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Ascot premium hotel - dlaczego warto nas wybrać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znajdziesz wszystkie zalety wybranie naszego Ascot premium hotel. Sprawdź sam już teraz!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zastanawia się jaki hotel w Krakowie wybrać. Najlepszą odpowiedzią na to pytanie jest nasz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 Ascot Premium</w:t>
        </w:r>
      </w:hyperlink>
      <w:r>
        <w:rPr>
          <w:rFonts w:ascii="calibri" w:hAnsi="calibri" w:eastAsia="calibri" w:cs="calibri"/>
          <w:sz w:val="24"/>
          <w:szCs w:val="24"/>
        </w:rPr>
        <w:t xml:space="preserve">. Nie tylko znajdziesz tam wiele pokoi dopasowanych do najwyższych wymagań, ale dodatkowo też powita cię miłą i pomocna obsługa, która jeszcze bardziej umili twój pobyt w Krakowie. Nasz hotel został zaprojektowany tak, aby dał ci jak największą satysfakcję ze świadczonych usług. Dlatego też nie musisz zastanawiać się jaki hotel wybrać, ponieważ nasz spełni wszystkie twoje oczekiwania.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wybrać Ascot premium hotel?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zaletą jest to, że nasz hotel znajduje się w samym centrum Krakowa. Spacer na rynek główny, czyli inaczej zwane sukiennice, na Kazimierz, czy Wawel zajmą tylko kilka chwil liczonych w minutach. Lokalizacja jest idealna dla każdego, kto przyjechał do Krakowa w odwiedzinach, celach turystycznych jak i również biznesowych, ponieważ z racji tego, że </w:t>
      </w:r>
      <w:r>
        <w:rPr>
          <w:rFonts w:ascii="calibri" w:hAnsi="calibri" w:eastAsia="calibri" w:cs="calibri"/>
          <w:sz w:val="24"/>
          <w:szCs w:val="24"/>
          <w:b/>
        </w:rPr>
        <w:t xml:space="preserve">Ascot premium hotel</w:t>
      </w:r>
      <w:r>
        <w:rPr>
          <w:rFonts w:ascii="calibri" w:hAnsi="calibri" w:eastAsia="calibri" w:cs="calibri"/>
          <w:sz w:val="24"/>
          <w:szCs w:val="24"/>
        </w:rPr>
        <w:t xml:space="preserve"> jest położony w samym centrum, do każdej lokalizacji będzie blisko i po drodze. Dodatkowo warto wspomnieć o naszej niesamowitej obsłudze, która każdego dnia pomaga naszym gościom jeszcze bardziej umilając ich wyjazd. Zawsze z uśmiechem pomogą ci rozwiązać wszystkie twoje problemy.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standard znajdziesz w naszym hotelu?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Najwyższy. Nasz hotel posiada 4 gwiazdki co czyni go jednym z najlepszych miejsc do wynajęcia. Posiadamy pokoje pojedyncze, małżeńskie jak i duże apartamenty oraz apartamenty rodzinne. Dla każdego naszego klienta przygotowaliśmy to co odpowie jego oczekiwaniom i problemom. Zapraszamy do zapoznania się z ofertą na naszej stronie.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cotpremium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2025-12-11T23:52:50+01:00</dcterms:created>
  <dcterms:modified xsi:type="dcterms:W3CDTF">2025-12-11T23:52:50+01:00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